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7D1A3" w14:textId="77777777" w:rsidR="001C3062" w:rsidRDefault="001C306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191FFC0" w14:textId="77777777" w:rsidR="001C3062" w:rsidRDefault="00000000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color w:val="000000"/>
        </w:rPr>
        <w:t>HÉVÍZ-BALATON AIRPORT Korlátolt Felelősségű Társaság</w:t>
      </w:r>
    </w:p>
    <w:p w14:paraId="090D6908" w14:textId="607654B3" w:rsidR="001C3062" w:rsidRDefault="00000000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202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  <w:color w:val="000000"/>
        </w:rPr>
        <w:t>. évi közbeszerzési terv</w:t>
      </w:r>
      <w:r w:rsidR="00E41322">
        <w:rPr>
          <w:rFonts w:ascii="Times New Roman" w:eastAsia="Times New Roman" w:hAnsi="Times New Roman" w:cs="Times New Roman"/>
          <w:color w:val="000000"/>
        </w:rPr>
        <w:t xml:space="preserve"> 1. számú módosítá</w:t>
      </w:r>
      <w:r w:rsidR="00E8735A">
        <w:rPr>
          <w:rFonts w:ascii="Times New Roman" w:eastAsia="Times New Roman" w:hAnsi="Times New Roman" w:cs="Times New Roman"/>
          <w:color w:val="000000"/>
        </w:rPr>
        <w:t>s</w:t>
      </w:r>
      <w:r w:rsidR="00E41322">
        <w:rPr>
          <w:rFonts w:ascii="Times New Roman" w:eastAsia="Times New Roman" w:hAnsi="Times New Roman" w:cs="Times New Roman"/>
          <w:color w:val="000000"/>
        </w:rPr>
        <w:t>a</w:t>
      </w:r>
    </w:p>
    <w:p w14:paraId="62830A2E" w14:textId="77777777" w:rsidR="001C3062" w:rsidRDefault="001C306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1"/>
        <w:tblW w:w="1404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390"/>
        <w:gridCol w:w="1755"/>
        <w:gridCol w:w="1740"/>
        <w:gridCol w:w="1888"/>
        <w:gridCol w:w="2072"/>
        <w:gridCol w:w="1605"/>
        <w:gridCol w:w="2295"/>
        <w:gridCol w:w="2295"/>
      </w:tblGrid>
      <w:tr w:rsidR="001C3062" w14:paraId="6DD88970" w14:textId="77777777" w:rsidTr="00E41322">
        <w:trPr>
          <w:trHeight w:val="1001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A8257" w14:textId="77777777" w:rsidR="001C3062" w:rsidRDefault="001C306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73891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Közbeszerzés tárgya</w:t>
            </w:r>
          </w:p>
          <w:p w14:paraId="68A20145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(áru, építés, szolgáltatás)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91CE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Közbeszerzés elnevezése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1483A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Közbeszerzés tervezett </w:t>
            </w:r>
          </w:p>
          <w:p w14:paraId="147CC259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mennyisége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88BAE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Közbeszerzésre irányadó eljárási rend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3404B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Tervezett eljárás fajtája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64BEC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Eljárás megindításának tervezett időpontja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B6BF0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Szerződés teljesítésének várható időpontja</w:t>
            </w:r>
          </w:p>
        </w:tc>
      </w:tr>
      <w:tr w:rsidR="001C3062" w14:paraId="34272E12" w14:textId="77777777">
        <w:trPr>
          <w:trHeight w:val="1276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D70D2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1.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DE7C1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Szolgáltatás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0AB30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Repülőtéri Létesítményi tűzoltósági feladatok ellátása 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3FC45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1C6DE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Uniós eljárásrend 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730C0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Nyílt eljárás, hirdetménnyel induló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62A91" w14:textId="1D798EF0" w:rsidR="001C3062" w:rsidRPr="00581210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8121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2025. II</w:t>
            </w:r>
            <w:r w:rsidR="0058121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I</w:t>
            </w:r>
            <w:r w:rsidRPr="0058121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. negyedév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BB6F8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2027. IV. negyedév</w:t>
            </w:r>
          </w:p>
        </w:tc>
      </w:tr>
      <w:tr w:rsidR="001C3062" w14:paraId="310F2319" w14:textId="77777777"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F4A8B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BA6D0" w14:textId="77777777" w:rsidR="001C306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Árubeszerzés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B5E1E" w14:textId="77777777" w:rsidR="001C306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Üzemanyag beszerzés (JET A-1)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675BF" w14:textId="09FA75D5" w:rsidR="001C3062" w:rsidRPr="00581210" w:rsidRDefault="00581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81210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2.000.000 liter -70 %- os lehívási kötelezettséggel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FF9D9" w14:textId="77777777" w:rsidR="001C306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Uniós eljárásrend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0F563" w14:textId="77777777" w:rsidR="001C306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Nyílt eljárás, hirdetménnyel induló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2C508" w14:textId="77777777" w:rsidR="001C306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2025.III. negyedév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DBD96" w14:textId="77777777" w:rsidR="001C306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2027. IV. negyedév </w:t>
            </w:r>
          </w:p>
        </w:tc>
      </w:tr>
    </w:tbl>
    <w:p w14:paraId="2CC23672" w14:textId="77777777" w:rsidR="001C3062" w:rsidRDefault="00000000">
      <w:pPr>
        <w:tabs>
          <w:tab w:val="left" w:pos="6804"/>
        </w:tabs>
        <w:spacing w:after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31AF8E61" w14:textId="5F486779" w:rsidR="001C3062" w:rsidRDefault="00000000">
      <w:pPr>
        <w:tabs>
          <w:tab w:val="left" w:pos="6804"/>
        </w:tabs>
        <w:spacing w:after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Sármellék, </w:t>
      </w:r>
      <w:r w:rsidRPr="001769BF">
        <w:rPr>
          <w:rFonts w:ascii="Times New Roman" w:eastAsia="Times New Roman" w:hAnsi="Times New Roman" w:cs="Times New Roman"/>
        </w:rPr>
        <w:t xml:space="preserve">2025. </w:t>
      </w:r>
      <w:r w:rsidR="00317285" w:rsidRPr="001769BF">
        <w:rPr>
          <w:rFonts w:ascii="Times New Roman" w:eastAsia="Times New Roman" w:hAnsi="Times New Roman" w:cs="Times New Roman"/>
        </w:rPr>
        <w:t>…</w:t>
      </w:r>
      <w:r w:rsidR="00581210" w:rsidRPr="001769BF">
        <w:rPr>
          <w:rFonts w:ascii="Times New Roman" w:eastAsia="Times New Roman" w:hAnsi="Times New Roman" w:cs="Times New Roman"/>
        </w:rPr>
        <w:t>.</w:t>
      </w:r>
    </w:p>
    <w:tbl>
      <w:tblPr>
        <w:tblStyle w:val="a2"/>
        <w:tblW w:w="13994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997"/>
        <w:gridCol w:w="6997"/>
      </w:tblGrid>
      <w:tr w:rsidR="001C3062" w14:paraId="0DB8E5EA" w14:textId="77777777">
        <w:tc>
          <w:tcPr>
            <w:tcW w:w="6997" w:type="dxa"/>
          </w:tcPr>
          <w:p w14:paraId="36F5E659" w14:textId="77777777" w:rsidR="001C3062" w:rsidRDefault="001C306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7" w:type="dxa"/>
          </w:tcPr>
          <w:p w14:paraId="1292A646" w14:textId="77777777" w:rsidR="001C3062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……………………………………………………………</w:t>
            </w:r>
          </w:p>
          <w:p w14:paraId="1F0178EA" w14:textId="77777777" w:rsidR="001C306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Benkő Attila</w:t>
            </w:r>
          </w:p>
          <w:p w14:paraId="1688664D" w14:textId="77777777" w:rsidR="001C3062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ügyvezető</w:t>
            </w:r>
          </w:p>
          <w:p w14:paraId="09C961C8" w14:textId="77777777" w:rsidR="001C3062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HÉVÍZ-BALATON AIRPORT Kft.</w:t>
            </w:r>
          </w:p>
        </w:tc>
      </w:tr>
    </w:tbl>
    <w:p w14:paraId="0958F497" w14:textId="77777777" w:rsidR="001C3062" w:rsidRDefault="001C3062">
      <w:pPr>
        <w:rPr>
          <w:color w:val="0070C0"/>
        </w:rPr>
      </w:pPr>
    </w:p>
    <w:sectPr w:rsidR="001C306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45788" w14:textId="77777777" w:rsidR="00A84540" w:rsidRDefault="00A84540">
      <w:pPr>
        <w:spacing w:after="0" w:line="240" w:lineRule="auto"/>
      </w:pPr>
      <w:r>
        <w:separator/>
      </w:r>
    </w:p>
  </w:endnote>
  <w:endnote w:type="continuationSeparator" w:id="0">
    <w:p w14:paraId="149CBB30" w14:textId="77777777" w:rsidR="00A84540" w:rsidRDefault="00A84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armenoBoldHU">
    <w:altName w:val="Times New Roman"/>
    <w:charset w:val="00"/>
    <w:family w:val="auto"/>
    <w:pitch w:val="default"/>
  </w:font>
  <w:font w:name="BarmenoRegularHU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4E4A7" w14:textId="77777777" w:rsidR="001C306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BarmenoBoldHU" w:eastAsia="BarmenoBoldHU" w:hAnsi="BarmenoBoldHU" w:cs="BarmenoBoldHU"/>
        <w:b/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C4FAB3" wp14:editId="49D26252">
              <wp:simplePos x="0" y="0"/>
              <wp:positionH relativeFrom="column">
                <wp:posOffset>12701</wp:posOffset>
              </wp:positionH>
              <wp:positionV relativeFrom="paragraph">
                <wp:posOffset>25400</wp:posOffset>
              </wp:positionV>
              <wp:extent cx="9258300" cy="55244"/>
              <wp:effectExtent l="0" t="0" r="0" b="0"/>
              <wp:wrapNone/>
              <wp:docPr id="4" name="Téglalap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721613" y="3757141"/>
                        <a:ext cx="9248775" cy="45719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</wps:spPr>
                    <wps:txbx>
                      <w:txbxContent>
                        <w:p w14:paraId="7F9D33B0" w14:textId="77777777" w:rsidR="001C3062" w:rsidRDefault="001C3062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2C4FAB3" id="Téglalap 4" o:spid="_x0000_s1026" style="position:absolute;margin-left:1pt;margin-top:2pt;width:729pt;height:4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" fillcolor="#0076b0" stroked="f">
              <v:textbox inset="2.53958mm,2.53958mm,2.53958mm,2.53958mm">
                <w:txbxContent>
                  <w:p w14:paraId="7F9D33B0" w14:textId="77777777" w:rsidR="001C3062" w:rsidRDefault="001C3062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14:paraId="6B24B34E" w14:textId="77777777" w:rsidR="001C306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0070C0"/>
      </w:rPr>
    </w:pPr>
    <w:r>
      <w:rPr>
        <w:rFonts w:ascii="BarmenoBoldHU" w:eastAsia="BarmenoBoldHU" w:hAnsi="BarmenoBoldHU" w:cs="BarmenoBoldHU"/>
        <w:b/>
        <w:color w:val="000000"/>
        <w:sz w:val="20"/>
        <w:szCs w:val="20"/>
      </w:rPr>
      <w:t xml:space="preserve">Hévíz-Balaton Airport Kft.    </w:t>
    </w:r>
    <w:r>
      <w:rPr>
        <w:rFonts w:ascii="BarmenoBoldHU" w:eastAsia="BarmenoBoldHU" w:hAnsi="BarmenoBoldHU" w:cs="BarmenoBoldHU"/>
        <w:b/>
        <w:color w:val="000000"/>
      </w:rPr>
      <w:t xml:space="preserve"> -     </w:t>
    </w:r>
    <w:r>
      <w:rPr>
        <w:rFonts w:ascii="BarmenoBoldHU" w:eastAsia="BarmenoBoldHU" w:hAnsi="BarmenoBoldHU" w:cs="BarmenoBoldHU"/>
        <w:b/>
        <w:color w:val="000000"/>
        <w:sz w:val="20"/>
        <w:szCs w:val="20"/>
      </w:rPr>
      <w:t>Hévíz-Balaton Airport / LHSM-SOB</w:t>
    </w:r>
  </w:p>
  <w:p w14:paraId="79FFB2F7" w14:textId="77777777" w:rsidR="001C3062" w:rsidRDefault="00000000">
    <w:pPr>
      <w:spacing w:after="0" w:line="240" w:lineRule="auto"/>
      <w:rPr>
        <w:rFonts w:ascii="BarmenoRegularHU" w:eastAsia="BarmenoRegularHU" w:hAnsi="BarmenoRegularHU" w:cs="BarmenoRegularHU"/>
        <w:sz w:val="20"/>
        <w:szCs w:val="20"/>
      </w:rPr>
    </w:pPr>
    <w:r>
      <w:rPr>
        <w:rFonts w:ascii="BarmenoRegularHU" w:eastAsia="BarmenoRegularHU" w:hAnsi="BarmenoRegularHU" w:cs="BarmenoRegularHU"/>
        <w:sz w:val="20"/>
        <w:szCs w:val="20"/>
      </w:rPr>
      <w:t xml:space="preserve">H-8391 Sármellék, Repülőtér  Tel: +36-(83) 200-300  </w:t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2712BBFB" wp14:editId="14C25E02">
          <wp:simplePos x="0" y="0"/>
          <wp:positionH relativeFrom="column">
            <wp:posOffset>4411345</wp:posOffset>
          </wp:positionH>
          <wp:positionV relativeFrom="paragraph">
            <wp:posOffset>88265</wp:posOffset>
          </wp:positionV>
          <wp:extent cx="548640" cy="548640"/>
          <wp:effectExtent l="0" t="0" r="0" b="0"/>
          <wp:wrapNone/>
          <wp:docPr id="6" name="image1.jpg" descr="Resize of Logo R színes 9001 Angol -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Resize of Logo R színes 9001 Angol -01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8640" cy="5486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181A2D7" w14:textId="77777777" w:rsidR="001C3062" w:rsidRDefault="00000000">
    <w:pPr>
      <w:spacing w:after="0" w:line="240" w:lineRule="auto"/>
      <w:rPr>
        <w:rFonts w:ascii="BarmenoRegularHU" w:eastAsia="BarmenoRegularHU" w:hAnsi="BarmenoRegularHU" w:cs="BarmenoRegularHU"/>
        <w:sz w:val="20"/>
        <w:szCs w:val="20"/>
      </w:rPr>
    </w:pPr>
    <w:r>
      <w:rPr>
        <w:rFonts w:ascii="BarmenoRegularHU" w:eastAsia="BarmenoRegularHU" w:hAnsi="BarmenoRegularHU" w:cs="BarmenoRegularHU"/>
        <w:sz w:val="20"/>
        <w:szCs w:val="20"/>
      </w:rPr>
      <w:t xml:space="preserve">E-mail: </w:t>
    </w:r>
    <w:hyperlink r:id="rId2">
      <w:r w:rsidR="001C3062">
        <w:rPr>
          <w:rFonts w:ascii="BarmenoRegularHU" w:eastAsia="BarmenoRegularHU" w:hAnsi="BarmenoRegularHU" w:cs="BarmenoRegularHU"/>
          <w:color w:val="0000FF"/>
          <w:sz w:val="20"/>
          <w:szCs w:val="20"/>
          <w:u w:val="single"/>
        </w:rPr>
        <w:t>info@hevizairport.com</w:t>
      </w:r>
    </w:hyperlink>
    <w:r>
      <w:rPr>
        <w:rFonts w:ascii="BarmenoRegularHU" w:eastAsia="BarmenoRegularHU" w:hAnsi="BarmenoRegularHU" w:cs="BarmenoRegularHU"/>
        <w:sz w:val="20"/>
        <w:szCs w:val="20"/>
      </w:rPr>
      <w:t xml:space="preserve">    Web: </w:t>
    </w:r>
    <w:hyperlink r:id="rId3">
      <w:r w:rsidR="001C3062">
        <w:rPr>
          <w:rFonts w:ascii="BarmenoRegularHU" w:eastAsia="BarmenoRegularHU" w:hAnsi="BarmenoRegularHU" w:cs="BarmenoRegularHU"/>
          <w:color w:val="0000FF"/>
          <w:sz w:val="20"/>
          <w:szCs w:val="20"/>
          <w:u w:val="single"/>
        </w:rPr>
        <w:t>www.hevizairport.com</w:t>
      </w:r>
    </w:hyperlink>
    <w:r>
      <w:rPr>
        <w:rFonts w:ascii="BarmenoRegularHU" w:eastAsia="BarmenoRegularHU" w:hAnsi="BarmenoRegularHU" w:cs="BarmenoRegularHU"/>
        <w:sz w:val="20"/>
        <w:szCs w:val="20"/>
      </w:rPr>
      <w:t xml:space="preserve">       </w:t>
    </w:r>
    <w:r>
      <w:rPr>
        <w:rFonts w:ascii="BarmenoBoldHU" w:eastAsia="BarmenoBoldHU" w:hAnsi="BarmenoBoldHU" w:cs="BarmenoBoldHU"/>
        <w:b/>
        <w:sz w:val="20"/>
        <w:szCs w:val="20"/>
      </w:rPr>
      <w:t xml:space="preserve">   </w:t>
    </w:r>
  </w:p>
  <w:p w14:paraId="45510EB6" w14:textId="77777777" w:rsidR="001C3062" w:rsidRDefault="00000000">
    <w:pPr>
      <w:spacing w:after="0" w:line="240" w:lineRule="auto"/>
      <w:rPr>
        <w:rFonts w:ascii="BarmenoRegularHU" w:eastAsia="BarmenoRegularHU" w:hAnsi="BarmenoRegularHU" w:cs="BarmenoRegularHU"/>
        <w:sz w:val="20"/>
        <w:szCs w:val="20"/>
      </w:rPr>
    </w:pPr>
    <w:r>
      <w:rPr>
        <w:rFonts w:ascii="BarmenoRegularHU" w:eastAsia="BarmenoRegularHU" w:hAnsi="BarmenoRegularHU" w:cs="BarmenoRegularHU"/>
        <w:sz w:val="20"/>
        <w:szCs w:val="20"/>
      </w:rPr>
      <w:t xml:space="preserve">                                                                                                                                            </w:t>
    </w:r>
  </w:p>
  <w:p w14:paraId="51AE3894" w14:textId="77777777" w:rsidR="001C3062" w:rsidRDefault="001C3062">
    <w:pPr>
      <w:spacing w:after="0" w:line="240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C27EE" w14:textId="77777777" w:rsidR="00A84540" w:rsidRDefault="00A84540">
      <w:pPr>
        <w:spacing w:after="0" w:line="240" w:lineRule="auto"/>
      </w:pPr>
      <w:r>
        <w:separator/>
      </w:r>
    </w:p>
  </w:footnote>
  <w:footnote w:type="continuationSeparator" w:id="0">
    <w:p w14:paraId="0BF3027A" w14:textId="77777777" w:rsidR="00A84540" w:rsidRDefault="00A84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532CC" w14:textId="77777777" w:rsidR="001C306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7119A87B" wp14:editId="006160A3">
          <wp:simplePos x="0" y="0"/>
          <wp:positionH relativeFrom="column">
            <wp:posOffset>7025005</wp:posOffset>
          </wp:positionH>
          <wp:positionV relativeFrom="paragraph">
            <wp:posOffset>-181606</wp:posOffset>
          </wp:positionV>
          <wp:extent cx="2238375" cy="558165"/>
          <wp:effectExtent l="0" t="0" r="0" b="0"/>
          <wp:wrapNone/>
          <wp:docPr id="5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38375" cy="5581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062"/>
    <w:rsid w:val="000132DC"/>
    <w:rsid w:val="001769BF"/>
    <w:rsid w:val="00187087"/>
    <w:rsid w:val="001C3062"/>
    <w:rsid w:val="002D3AAA"/>
    <w:rsid w:val="00317285"/>
    <w:rsid w:val="00320023"/>
    <w:rsid w:val="004163C7"/>
    <w:rsid w:val="004C0A1D"/>
    <w:rsid w:val="00581210"/>
    <w:rsid w:val="00A36C3B"/>
    <w:rsid w:val="00A84540"/>
    <w:rsid w:val="00B24C11"/>
    <w:rsid w:val="00BD4D8A"/>
    <w:rsid w:val="00DD204D"/>
    <w:rsid w:val="00E41322"/>
    <w:rsid w:val="00E8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3AD5A"/>
  <w15:docId w15:val="{9E76ED7D-60C2-4E88-9DC0-4C9BB2779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tabs>
        <w:tab w:val="left" w:pos="-720"/>
      </w:tabs>
      <w:spacing w:after="0"/>
      <w:jc w:val="center"/>
    </w:pPr>
    <w:rPr>
      <w:rFonts w:ascii="Arial" w:eastAsia="Arial" w:hAnsi="Arial" w:cs="Arial"/>
      <w:b/>
      <w:sz w:val="21"/>
      <w:szCs w:val="21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lcm">
    <w:name w:val="Subtitle"/>
    <w:basedOn w:val="Norml"/>
    <w:next w:val="Norm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335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352B7"/>
  </w:style>
  <w:style w:type="paragraph" w:styleId="llb">
    <w:name w:val="footer"/>
    <w:basedOn w:val="Norml"/>
    <w:link w:val="llbChar"/>
    <w:uiPriority w:val="99"/>
    <w:unhideWhenUsed/>
    <w:rsid w:val="003352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52B7"/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hevizairport.com" TargetMode="External"/><Relationship Id="rId2" Type="http://schemas.openxmlformats.org/officeDocument/2006/relationships/hyperlink" Target="mailto:info@hevizairport.com" TargetMode="External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qWatGLNiqejbBfUMNOZr7pa/WA==">CgMxLjA4AHIhMS1RaEswTmQtYUxmNENjMlZyT1Fkdm9QbzE2UmZseUc5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dr. Varga Adrienn</cp:lastModifiedBy>
  <cp:revision>7</cp:revision>
  <dcterms:created xsi:type="dcterms:W3CDTF">2025-10-21T09:01:00Z</dcterms:created>
  <dcterms:modified xsi:type="dcterms:W3CDTF">2025-11-20T07:48:00Z</dcterms:modified>
</cp:coreProperties>
</file>